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9" w:rsidRDefault="0018482F">
      <w:pPr>
        <w:spacing w:after="0" w:line="408" w:lineRule="auto"/>
        <w:ind w:left="120"/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2899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5E9" w:rsidRDefault="007765E9">
      <w:pPr>
        <w:spacing w:after="0"/>
        <w:ind w:left="120"/>
      </w:pPr>
    </w:p>
    <w:p w:rsidR="007765E9" w:rsidRDefault="0018482F">
      <w:pPr>
        <w:spacing w:after="0"/>
        <w:rPr>
          <w:lang w:val="ru-RU"/>
        </w:rPr>
      </w:pPr>
      <w:bookmarkStart w:id="0" w:name="block-692451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</w:t>
      </w:r>
      <w:r>
        <w:rPr>
          <w:rFonts w:ascii="Times New Roman" w:hAnsi="Times New Roman"/>
          <w:color w:val="000000"/>
          <w:sz w:val="28"/>
          <w:lang w:val="ru-RU"/>
        </w:rPr>
        <w:t>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</w:t>
      </w:r>
      <w:r>
        <w:rPr>
          <w:rFonts w:ascii="Times New Roman" w:hAnsi="Times New Roman"/>
          <w:color w:val="000000"/>
          <w:sz w:val="28"/>
          <w:lang w:val="ru-RU"/>
        </w:rPr>
        <w:t>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</w:t>
      </w:r>
      <w:r>
        <w:rPr>
          <w:rFonts w:ascii="Times New Roman" w:hAnsi="Times New Roman"/>
          <w:color w:val="000000"/>
          <w:sz w:val="28"/>
          <w:lang w:val="ru-RU"/>
        </w:rPr>
        <w:t xml:space="preserve">атам обучения, а также учитывает необходимость реализации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</w:t>
      </w:r>
      <w:r>
        <w:rPr>
          <w:rFonts w:ascii="Times New Roman" w:hAnsi="Times New Roman"/>
          <w:color w:val="000000"/>
          <w:sz w:val="28"/>
          <w:lang w:val="ru-RU"/>
        </w:rPr>
        <w:t xml:space="preserve">физики: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65E9" w:rsidRDefault="00184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765E9" w:rsidRDefault="00184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предмета «Физика» по </w:t>
      </w:r>
      <w:r>
        <w:rPr>
          <w:rFonts w:ascii="Times New Roman" w:hAnsi="Times New Roman"/>
          <w:color w:val="000000"/>
          <w:sz w:val="28"/>
          <w:lang w:val="ru-RU"/>
        </w:rPr>
        <w:t>годам обучения.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</w:t>
      </w:r>
      <w:r>
        <w:rPr>
          <w:rFonts w:ascii="Times New Roman" w:hAnsi="Times New Roman"/>
          <w:color w:val="000000"/>
          <w:sz w:val="28"/>
          <w:lang w:val="ru-RU"/>
        </w:rPr>
        <w:t>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</w:t>
      </w:r>
      <w:r>
        <w:rPr>
          <w:rFonts w:ascii="Times New Roman" w:hAnsi="Times New Roman"/>
          <w:color w:val="000000"/>
          <w:sz w:val="28"/>
          <w:lang w:val="ru-RU"/>
        </w:rPr>
        <w:t>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</w:t>
      </w:r>
      <w:r>
        <w:rPr>
          <w:rFonts w:ascii="Times New Roman" w:hAnsi="Times New Roman"/>
          <w:color w:val="000000"/>
          <w:sz w:val="28"/>
          <w:lang w:val="ru-RU"/>
        </w:rPr>
        <w:t xml:space="preserve"> выполнении ими учебных исследований.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</w:t>
      </w:r>
      <w:r>
        <w:rPr>
          <w:rFonts w:ascii="Times New Roman" w:hAnsi="Times New Roman"/>
          <w:color w:val="000000"/>
          <w:sz w:val="28"/>
          <w:lang w:val="ru-RU"/>
        </w:rPr>
        <w:t>держит материал из всех разделов физики, включает как вопросы классической, так и современной физики.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</w:t>
      </w:r>
      <w:r>
        <w:rPr>
          <w:rFonts w:ascii="Times New Roman" w:hAnsi="Times New Roman"/>
          <w:color w:val="000000"/>
          <w:sz w:val="28"/>
          <w:lang w:val="ru-RU"/>
        </w:rPr>
        <w:t>труктурных уровнях материи, веществе и поле.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</w:t>
      </w:r>
      <w:r>
        <w:rPr>
          <w:rFonts w:ascii="Times New Roman" w:hAnsi="Times New Roman"/>
          <w:color w:val="000000"/>
          <w:sz w:val="28"/>
          <w:lang w:val="ru-RU"/>
        </w:rPr>
        <w:t>огическими проблемами.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</w:t>
      </w:r>
      <w:r>
        <w:rPr>
          <w:rFonts w:ascii="Times New Roman" w:hAnsi="Times New Roman"/>
          <w:color w:val="000000"/>
          <w:sz w:val="28"/>
          <w:lang w:val="ru-RU"/>
        </w:rPr>
        <w:t>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</w:t>
      </w:r>
      <w:r>
        <w:rPr>
          <w:rFonts w:ascii="Times New Roman" w:hAnsi="Times New Roman"/>
          <w:color w:val="000000"/>
          <w:sz w:val="28"/>
          <w:lang w:val="ru-RU"/>
        </w:rPr>
        <w:t>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</w:t>
      </w:r>
      <w:r>
        <w:rPr>
          <w:rFonts w:ascii="Times New Roman" w:hAnsi="Times New Roman"/>
          <w:color w:val="000000"/>
          <w:sz w:val="28"/>
          <w:lang w:val="ru-RU"/>
        </w:rPr>
        <w:t xml:space="preserve">роцессов).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</w:t>
      </w:r>
      <w:r>
        <w:rPr>
          <w:rFonts w:ascii="Times New Roman" w:hAnsi="Times New Roman"/>
          <w:color w:val="000000"/>
          <w:sz w:val="28"/>
          <w:lang w:val="ru-RU"/>
        </w:rPr>
        <w:t>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</w:t>
      </w:r>
      <w:r>
        <w:rPr>
          <w:rFonts w:ascii="Times New Roman" w:hAnsi="Times New Roman"/>
          <w:color w:val="000000"/>
          <w:sz w:val="28"/>
          <w:lang w:val="ru-RU"/>
        </w:rPr>
        <w:t>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Большое внимание уде</w:t>
      </w:r>
      <w:r>
        <w:rPr>
          <w:rFonts w:ascii="Times New Roman" w:hAnsi="Times New Roman"/>
          <w:color w:val="000000"/>
          <w:sz w:val="28"/>
          <w:lang w:val="ru-RU"/>
        </w:rPr>
        <w:t xml:space="preserve">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требованиями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</w:t>
      </w:r>
      <w:r>
        <w:rPr>
          <w:rFonts w:ascii="Times New Roman" w:hAnsi="Times New Roman"/>
          <w:color w:val="000000"/>
          <w:sz w:val="28"/>
          <w:lang w:val="ru-RU"/>
        </w:rPr>
        <w:t xml:space="preserve">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</w:t>
      </w:r>
      <w:r>
        <w:rPr>
          <w:rFonts w:ascii="Times New Roman" w:hAnsi="Times New Roman"/>
          <w:color w:val="000000"/>
          <w:sz w:val="28"/>
          <w:lang w:val="ru-RU"/>
        </w:rPr>
        <w:t xml:space="preserve">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Лабораторное оборудовани</w:t>
      </w:r>
      <w:r>
        <w:rPr>
          <w:rFonts w:ascii="Times New Roman" w:hAnsi="Times New Roman"/>
          <w:color w:val="000000"/>
          <w:sz w:val="28"/>
          <w:lang w:val="ru-RU"/>
        </w:rPr>
        <w:t>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цифровых приборов, а также компьютерных измерительных систем в виде цифровых лабораторий.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7765E9" w:rsidRDefault="00184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стремления обучающихся к научному изучению природы, развитие их </w:t>
      </w:r>
      <w:r>
        <w:rPr>
          <w:rFonts w:ascii="Times New Roman" w:hAnsi="Times New Roman"/>
          <w:color w:val="000000"/>
          <w:sz w:val="28"/>
          <w:lang w:val="ru-RU"/>
        </w:rPr>
        <w:t>интеллектуальных и творческих способностей;</w:t>
      </w:r>
    </w:p>
    <w:p w:rsidR="007765E9" w:rsidRDefault="00184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765E9" w:rsidRDefault="00184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</w:t>
      </w:r>
      <w:r>
        <w:rPr>
          <w:rFonts w:ascii="Times New Roman" w:hAnsi="Times New Roman"/>
          <w:color w:val="000000"/>
          <w:sz w:val="28"/>
          <w:lang w:val="ru-RU"/>
        </w:rPr>
        <w:t>ьных законов физики;</w:t>
      </w:r>
    </w:p>
    <w:p w:rsidR="007765E9" w:rsidRDefault="00184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765E9" w:rsidRDefault="00184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</w:t>
      </w:r>
      <w:r>
        <w:rPr>
          <w:rFonts w:ascii="Times New Roman" w:hAnsi="Times New Roman"/>
          <w:color w:val="000000"/>
          <w:sz w:val="28"/>
          <w:lang w:val="ru-RU"/>
        </w:rPr>
        <w:t>я решением следующих задач в процессе изучения курса физики на уровне среднего общего образования:</w:t>
      </w:r>
    </w:p>
    <w:p w:rsidR="007765E9" w:rsidRDefault="00184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</w:t>
      </w:r>
      <w:r>
        <w:rPr>
          <w:rFonts w:ascii="Times New Roman" w:hAnsi="Times New Roman"/>
          <w:color w:val="000000"/>
          <w:sz w:val="28"/>
          <w:lang w:val="ru-RU"/>
        </w:rPr>
        <w:t xml:space="preserve"> элементы астрофизики;</w:t>
      </w:r>
    </w:p>
    <w:p w:rsidR="007765E9" w:rsidRDefault="00184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765E9" w:rsidRDefault="00184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</w:t>
      </w:r>
      <w:r>
        <w:rPr>
          <w:rFonts w:ascii="Times New Roman" w:hAnsi="Times New Roman"/>
          <w:color w:val="000000"/>
          <w:sz w:val="28"/>
          <w:lang w:val="ru-RU"/>
        </w:rPr>
        <w:t>дач, подразумевающих самостоятельное создание физической модели, адекватной условиям задачи;</w:t>
      </w:r>
    </w:p>
    <w:p w:rsidR="007765E9" w:rsidRDefault="00184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765E9" w:rsidRDefault="00184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</w:t>
      </w:r>
      <w:r>
        <w:rPr>
          <w:rFonts w:ascii="Times New Roman" w:hAnsi="Times New Roman"/>
          <w:color w:val="000000"/>
          <w:sz w:val="28"/>
          <w:lang w:val="ru-RU"/>
        </w:rPr>
        <w:t>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765E9" w:rsidRDefault="00184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490f2411-5974-435e-ac25-4fd30bd3d382"/>
      <w:r>
        <w:rPr>
          <w:rFonts w:ascii="Times New Roman" w:hAnsi="Times New Roman"/>
          <w:color w:val="000000"/>
          <w:sz w:val="28"/>
          <w:lang w:val="ru-RU"/>
        </w:rPr>
        <w:t xml:space="preserve">На изучение физики </w:t>
      </w:r>
      <w:r>
        <w:rPr>
          <w:rFonts w:ascii="Times New Roman" w:hAnsi="Times New Roman"/>
          <w:color w:val="000000"/>
          <w:sz w:val="28"/>
          <w:lang w:val="ru-RU"/>
        </w:rPr>
        <w:t>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  <w:sectPr w:rsidR="007765E9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bookmarkStart w:id="2" w:name="block-6924507"/>
      <w:bookmarkStart w:id="3" w:name="_Toc124426195"/>
      <w:bookmarkEnd w:id="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– наука о природе. Научные методы по</w:t>
      </w:r>
      <w:r>
        <w:rPr>
          <w:rFonts w:ascii="Times New Roman" w:hAnsi="Times New Roman"/>
          <w:color w:val="000000"/>
          <w:sz w:val="28"/>
          <w:lang w:val="ru-RU"/>
        </w:rPr>
        <w:t xml:space="preserve">знания окружающего мира. Роль эксперимента и теории в процессе познания природы. Эксперимент в физике.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</w:t>
      </w:r>
      <w:r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скоростей.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</w:t>
      </w:r>
      <w:r>
        <w:rPr>
          <w:rFonts w:ascii="Times New Roman" w:hAnsi="Times New Roman"/>
          <w:color w:val="000000"/>
          <w:sz w:val="28"/>
          <w:lang w:val="ru-RU"/>
        </w:rPr>
        <w:t xml:space="preserve">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</w:t>
      </w:r>
      <w:r>
        <w:rPr>
          <w:rFonts w:ascii="Times New Roman" w:hAnsi="Times New Roman"/>
          <w:color w:val="000000"/>
          <w:sz w:val="28"/>
          <w:lang w:val="ru-RU"/>
        </w:rPr>
        <w:t>ые передачи.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</w:t>
      </w:r>
      <w:r>
        <w:rPr>
          <w:rFonts w:ascii="Times New Roman" w:hAnsi="Times New Roman"/>
          <w:color w:val="000000"/>
          <w:sz w:val="28"/>
          <w:lang w:val="ru-RU"/>
        </w:rPr>
        <w:t xml:space="preserve"> углом к горизонту и горизонтально.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</w:t>
      </w:r>
      <w:r>
        <w:rPr>
          <w:rFonts w:ascii="Times New Roman" w:hAnsi="Times New Roman"/>
          <w:color w:val="000000"/>
          <w:sz w:val="28"/>
          <w:lang w:val="ru-RU"/>
        </w:rPr>
        <w:t>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2. Динамика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</w:t>
      </w:r>
      <w:r>
        <w:rPr>
          <w:rFonts w:ascii="Times New Roman" w:hAnsi="Times New Roman"/>
          <w:color w:val="000000"/>
          <w:sz w:val="28"/>
          <w:lang w:val="ru-RU"/>
        </w:rPr>
        <w:t xml:space="preserve">сопротивления при движении тела в жидкости или газе.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</w:t>
      </w:r>
      <w:r>
        <w:rPr>
          <w:rFonts w:ascii="Times New Roman" w:hAnsi="Times New Roman"/>
          <w:color w:val="000000"/>
          <w:sz w:val="28"/>
          <w:lang w:val="ru-RU"/>
        </w:rPr>
        <w:t>подшипники, движение искусственных спутников.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</w:t>
      </w:r>
      <w:r>
        <w:rPr>
          <w:rFonts w:ascii="Times New Roman" w:hAnsi="Times New Roman"/>
          <w:color w:val="000000"/>
          <w:sz w:val="28"/>
          <w:lang w:val="ru-RU"/>
        </w:rPr>
        <w:t>дении.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пружине и резиновом образце, от их деформации.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</w:t>
      </w:r>
      <w:r>
        <w:rPr>
          <w:rFonts w:ascii="Times New Roman" w:hAnsi="Times New Roman"/>
          <w:color w:val="000000"/>
          <w:sz w:val="28"/>
          <w:lang w:val="ru-RU"/>
        </w:rPr>
        <w:t>. Закон сохранения импульса. Реактивное движение.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</w:t>
      </w:r>
      <w:r>
        <w:rPr>
          <w:rFonts w:ascii="Times New Roman" w:hAnsi="Times New Roman"/>
          <w:color w:val="000000"/>
          <w:sz w:val="28"/>
          <w:lang w:val="ru-RU"/>
        </w:rPr>
        <w:t xml:space="preserve">ргия тела вблизи поверхности Земли.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</w:t>
      </w:r>
      <w:r>
        <w:rPr>
          <w:rFonts w:ascii="Times New Roman" w:hAnsi="Times New Roman"/>
          <w:color w:val="000000"/>
          <w:sz w:val="28"/>
          <w:lang w:val="ru-RU"/>
        </w:rPr>
        <w:t>ктическое применение: водомёт, копёр, пружинный пистолет, движение ракет.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лекулярно-кинетической теории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r w:rsidRPr="0018482F">
        <w:rPr>
          <w:rFonts w:ascii="Times New Roman" w:hAnsi="Times New Roman"/>
          <w:color w:val="000000"/>
          <w:sz w:val="28"/>
          <w:lang w:val="ru-RU"/>
        </w:rPr>
        <w:t xml:space="preserve">Броуновское движение. Диффузия. Характер движения и взаимодействия частиц вещества. </w:t>
      </w:r>
      <w:r>
        <w:rPr>
          <w:rFonts w:ascii="Times New Roman" w:hAnsi="Times New Roman"/>
          <w:color w:val="000000"/>
          <w:sz w:val="28"/>
          <w:lang w:val="ru-RU"/>
        </w:rPr>
        <w:t xml:space="preserve">Модели строения газов, жидкостей и твёрдых тел и объяснение </w:t>
      </w:r>
      <w:r>
        <w:rPr>
          <w:rFonts w:ascii="Times New Roman" w:hAnsi="Times New Roman"/>
          <w:color w:val="000000"/>
          <w:sz w:val="28"/>
          <w:lang w:val="ru-RU"/>
        </w:rPr>
        <w:t>свойств вещества на основе этих моделей. Масса и размеры молекул. Количество вещества. Постоянная Авогадро.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</w:t>
      </w:r>
      <w:r>
        <w:rPr>
          <w:rFonts w:ascii="Times New Roman" w:hAnsi="Times New Roman"/>
          <w:color w:val="000000"/>
          <w:sz w:val="28"/>
          <w:lang w:val="ru-RU"/>
        </w:rPr>
        <w:t>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ом вещества. Графическое представление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</w:t>
      </w:r>
      <w:r>
        <w:rPr>
          <w:rFonts w:ascii="Times New Roman" w:hAnsi="Times New Roman"/>
          <w:color w:val="000000"/>
          <w:sz w:val="28"/>
          <w:lang w:val="ru-RU"/>
        </w:rPr>
        <w:t>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состояния идеального газа,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разреженного газа.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вещества. Количество теплоты при теплопередаче.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термодинамики. Необратимость процессов </w:t>
      </w:r>
      <w:r>
        <w:rPr>
          <w:rFonts w:ascii="Times New Roman" w:hAnsi="Times New Roman"/>
          <w:color w:val="000000"/>
          <w:sz w:val="28"/>
          <w:lang w:val="ru-RU"/>
        </w:rPr>
        <w:t>в природе.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</w:t>
      </w:r>
      <w:r>
        <w:rPr>
          <w:rFonts w:ascii="Times New Roman" w:hAnsi="Times New Roman"/>
          <w:color w:val="000000"/>
          <w:sz w:val="28"/>
          <w:lang w:val="ru-RU"/>
        </w:rPr>
        <w:t>тройства и практическое применение: двигатель внутреннего сгорания, бытовой холодильник, кондиционер.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</w:t>
      </w:r>
      <w:r>
        <w:rPr>
          <w:rFonts w:ascii="Times New Roman" w:hAnsi="Times New Roman"/>
          <w:color w:val="000000"/>
          <w:sz w:val="28"/>
          <w:lang w:val="ru-RU"/>
        </w:rPr>
        <w:t>рубке путём трения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</w:t>
      </w:r>
      <w:r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 т</w:t>
      </w:r>
      <w:r>
        <w:rPr>
          <w:rFonts w:ascii="Times New Roman" w:hAnsi="Times New Roman"/>
          <w:color w:val="000000"/>
          <w:sz w:val="28"/>
          <w:lang w:val="ru-RU"/>
        </w:rPr>
        <w:t xml:space="preserve">еплота парообразования. Зависимость температуры кипения от давления.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Кипение </w:t>
      </w:r>
      <w:r>
        <w:rPr>
          <w:rFonts w:ascii="Times New Roman" w:hAnsi="Times New Roman"/>
          <w:color w:val="000000"/>
          <w:sz w:val="28"/>
          <w:lang w:val="ru-RU"/>
        </w:rPr>
        <w:t>при пониженном давлении.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ое поле. Напряжённость электрического поля. Принцип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18482F">
        <w:rPr>
          <w:rFonts w:ascii="Times New Roman" w:hAnsi="Times New Roman"/>
          <w:color w:val="000000"/>
          <w:sz w:val="28"/>
          <w:lang w:val="ru-RU"/>
        </w:rPr>
        <w:t>Диэлект</w:t>
      </w:r>
      <w:r w:rsidRPr="0018482F">
        <w:rPr>
          <w:rFonts w:ascii="Times New Roman" w:hAnsi="Times New Roman"/>
          <w:color w:val="000000"/>
          <w:sz w:val="28"/>
          <w:lang w:val="ru-RU"/>
        </w:rPr>
        <w:t xml:space="preserve">рическая проницаемость.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 w:rsidRPr="0018482F">
        <w:rPr>
          <w:rFonts w:ascii="Times New Roman" w:hAnsi="Times New Roman"/>
          <w:color w:val="000000"/>
          <w:sz w:val="28"/>
          <w:lang w:val="ru-RU"/>
        </w:rPr>
        <w:t xml:space="preserve">Электроёмкость. Конденсатор. Электроёмкость плоского конденсатора. </w:t>
      </w:r>
      <w:r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</w:t>
      </w:r>
      <w:r>
        <w:rPr>
          <w:rFonts w:ascii="Times New Roman" w:hAnsi="Times New Roman"/>
          <w:color w:val="000000"/>
          <w:sz w:val="28"/>
          <w:lang w:val="ru-RU"/>
        </w:rPr>
        <w:t xml:space="preserve"> конденсатор, копировальный аппарат, струйный принтер.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Диэлек</w:t>
      </w:r>
      <w:r>
        <w:rPr>
          <w:rFonts w:ascii="Times New Roman" w:hAnsi="Times New Roman"/>
          <w:color w:val="000000"/>
          <w:sz w:val="28"/>
          <w:lang w:val="ru-RU"/>
        </w:rPr>
        <w:t>трики в электростатическом поле.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электроёмк</w:t>
      </w:r>
      <w:r>
        <w:rPr>
          <w:rFonts w:ascii="Times New Roman" w:hAnsi="Times New Roman"/>
          <w:color w:val="000000"/>
          <w:sz w:val="28"/>
          <w:lang w:val="ru-RU"/>
        </w:rPr>
        <w:t>ости конденсатора.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Электрическое сопротивление.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Удельное сопротивление вещества. Последовательное, параллельное, смешанное соединение проводников.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</w:t>
      </w:r>
      <w:r>
        <w:rPr>
          <w:rFonts w:ascii="Times New Roman" w:hAnsi="Times New Roman"/>
          <w:color w:val="000000"/>
          <w:sz w:val="28"/>
          <w:lang w:val="ru-RU"/>
        </w:rPr>
        <w:t>я полной (замкнутой) электрической цепи. Короткое замыкание.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Электрический ток в газах. </w:t>
      </w:r>
      <w:r>
        <w:rPr>
          <w:rFonts w:ascii="Times New Roman" w:hAnsi="Times New Roman"/>
          <w:color w:val="000000"/>
          <w:sz w:val="28"/>
          <w:lang w:val="ru-RU"/>
        </w:rPr>
        <w:t>Самостоятельный и несамостоятельный разряд. Молния. Плазма.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</w:t>
      </w:r>
      <w:r>
        <w:rPr>
          <w:rFonts w:ascii="Times New Roman" w:hAnsi="Times New Roman"/>
          <w:color w:val="000000"/>
          <w:sz w:val="28"/>
          <w:lang w:val="ru-RU"/>
        </w:rPr>
        <w:t>д, термисторы и фоторезисторы, полупроводниковый диод, гальваника.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</w:t>
      </w:r>
      <w:r>
        <w:rPr>
          <w:rFonts w:ascii="Times New Roman" w:hAnsi="Times New Roman"/>
          <w:color w:val="000000"/>
          <w:sz w:val="28"/>
          <w:lang w:val="ru-RU"/>
        </w:rPr>
        <w:t>ое измерение электродвижущей силы. Короткое замыкание гальванического элемента и оценка внутреннего сопротивления.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Односторонняя проводимо</w:t>
      </w:r>
      <w:r>
        <w:rPr>
          <w:rFonts w:ascii="Times New Roman" w:hAnsi="Times New Roman"/>
          <w:color w:val="000000"/>
          <w:sz w:val="28"/>
          <w:lang w:val="ru-RU"/>
        </w:rPr>
        <w:t>сть диода.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</w:t>
      </w:r>
      <w:r>
        <w:rPr>
          <w:rFonts w:ascii="Times New Roman" w:hAnsi="Times New Roman"/>
          <w:color w:val="000000"/>
          <w:sz w:val="28"/>
          <w:lang w:val="ru-RU"/>
        </w:rPr>
        <w:t xml:space="preserve">вня в 10 классе осуществляется с учётом содержательных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</w:t>
      </w:r>
      <w:r>
        <w:rPr>
          <w:rFonts w:ascii="Times New Roman" w:hAnsi="Times New Roman"/>
          <w:color w:val="000000"/>
          <w:sz w:val="28"/>
          <w:lang w:val="ru-RU"/>
        </w:rPr>
        <w:t>еличина, закон, теория, наблюдение, эксперимент, моделирование, модель, измерение.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</w:t>
      </w:r>
      <w:r>
        <w:rPr>
          <w:rFonts w:ascii="Times New Roman" w:hAnsi="Times New Roman"/>
          <w:color w:val="000000"/>
          <w:sz w:val="28"/>
          <w:lang w:val="ru-RU"/>
        </w:rPr>
        <w:t xml:space="preserve"> тригонометрическое тождество, векторы и их проекции на оси координат, сложение векторов.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Химия: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>
        <w:rPr>
          <w:rFonts w:ascii="Times New Roman" w:hAnsi="Times New Roman"/>
          <w:color w:val="000000"/>
          <w:sz w:val="28"/>
          <w:lang w:val="ru-RU"/>
        </w:rPr>
        <w:t xml:space="preserve"> влажность возд</w:t>
      </w:r>
      <w:r>
        <w:rPr>
          <w:rFonts w:ascii="Times New Roman" w:hAnsi="Times New Roman"/>
          <w:color w:val="000000"/>
          <w:sz w:val="28"/>
          <w:lang w:val="ru-RU"/>
        </w:rPr>
        <w:t>уха, ветры, барометр, термометр.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</w:t>
      </w:r>
      <w:r>
        <w:rPr>
          <w:rFonts w:ascii="Times New Roman" w:hAnsi="Times New Roman"/>
          <w:color w:val="000000"/>
          <w:sz w:val="28"/>
          <w:lang w:val="ru-RU"/>
        </w:rPr>
        <w:t xml:space="preserve">ина, бытовой холодильник, кондиционер, технологии получения современных материалов, в том числе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</w:t>
      </w:r>
      <w:r>
        <w:rPr>
          <w:rFonts w:ascii="Times New Roman" w:hAnsi="Times New Roman"/>
          <w:color w:val="000000"/>
          <w:sz w:val="28"/>
          <w:lang w:val="ru-RU"/>
        </w:rPr>
        <w:t>тельные приборы, гальваника.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</w:t>
      </w:r>
      <w:r>
        <w:rPr>
          <w:rFonts w:ascii="Times New Roman" w:hAnsi="Times New Roman"/>
          <w:color w:val="000000"/>
          <w:sz w:val="28"/>
          <w:lang w:val="ru-RU"/>
        </w:rPr>
        <w:t>Линии магнитной индукции. Картина линий магнитной индукции поля постоянных магнитов.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r w:rsidRPr="0018482F">
        <w:rPr>
          <w:rFonts w:ascii="Times New Roman" w:hAnsi="Times New Roman"/>
          <w:color w:val="000000"/>
          <w:sz w:val="28"/>
          <w:lang w:val="ru-RU"/>
        </w:rPr>
        <w:t>Опыт Эрстеда. Вз</w:t>
      </w:r>
      <w:r w:rsidRPr="0018482F">
        <w:rPr>
          <w:rFonts w:ascii="Times New Roman" w:hAnsi="Times New Roman"/>
          <w:color w:val="000000"/>
          <w:sz w:val="28"/>
          <w:lang w:val="ru-RU"/>
        </w:rPr>
        <w:t>аимодействие проводников с током.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</w:t>
      </w:r>
      <w:r>
        <w:rPr>
          <w:rFonts w:ascii="Times New Roman" w:hAnsi="Times New Roman"/>
          <w:color w:val="000000"/>
          <w:sz w:val="28"/>
          <w:lang w:val="ru-RU"/>
        </w:rPr>
        <w:t>. Электродвижущая сила индукции. Закон электромагнитной индукции Фарадея.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</w:t>
      </w:r>
      <w:r>
        <w:rPr>
          <w:rFonts w:ascii="Times New Roman" w:hAnsi="Times New Roman"/>
          <w:color w:val="000000"/>
          <w:sz w:val="28"/>
          <w:lang w:val="ru-RU"/>
        </w:rPr>
        <w:t>постоянного магнита на рамку с током.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</w:t>
      </w:r>
      <w:r>
        <w:rPr>
          <w:rFonts w:ascii="Times New Roman" w:hAnsi="Times New Roman"/>
          <w:color w:val="000000"/>
          <w:sz w:val="28"/>
          <w:lang w:val="ru-RU"/>
        </w:rPr>
        <w:t xml:space="preserve">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</w:t>
      </w:r>
      <w:r>
        <w:rPr>
          <w:rFonts w:ascii="Times New Roman" w:hAnsi="Times New Roman"/>
          <w:color w:val="000000"/>
          <w:sz w:val="28"/>
          <w:lang w:val="ru-RU"/>
        </w:rPr>
        <w:t>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колебания.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Трансформатор. Производство, передача и потребление электрической энергии. Экологические риски при производств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 электроэнергии. Культура использования электроэнергии в повседневной жизни.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</w:t>
      </w:r>
      <w:r>
        <w:rPr>
          <w:rFonts w:ascii="Times New Roman" w:hAnsi="Times New Roman"/>
          <w:color w:val="000000"/>
          <w:sz w:val="28"/>
          <w:lang w:val="ru-RU"/>
        </w:rPr>
        <w:t>емы (пружинный или математический маятник).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</w:t>
      </w:r>
      <w:r>
        <w:rPr>
          <w:rFonts w:ascii="Times New Roman" w:hAnsi="Times New Roman"/>
          <w:color w:val="000000"/>
          <w:sz w:val="28"/>
          <w:lang w:val="ru-RU"/>
        </w:rPr>
        <w:t>агнитных колебаний.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</w:t>
      </w:r>
      <w:r>
        <w:rPr>
          <w:rFonts w:ascii="Times New Roman" w:hAnsi="Times New Roman"/>
          <w:color w:val="000000"/>
          <w:sz w:val="28"/>
          <w:lang w:val="ru-RU"/>
        </w:rPr>
        <w:t xml:space="preserve"> нити и массы груза.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распространения. Период. Скорость распространения и длина </w:t>
      </w:r>
      <w:r>
        <w:rPr>
          <w:rFonts w:ascii="Times New Roman" w:hAnsi="Times New Roman"/>
          <w:color w:val="000000"/>
          <w:sz w:val="28"/>
          <w:lang w:val="ru-RU"/>
        </w:rPr>
        <w:t>волны. Поперечные и продольные волны. Интерференция и дифракция механических волн.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 элек</w:t>
      </w:r>
      <w:r>
        <w:rPr>
          <w:rFonts w:ascii="Times New Roman" w:hAnsi="Times New Roman"/>
          <w:color w:val="000000"/>
          <w:sz w:val="28"/>
          <w:lang w:val="ru-RU"/>
        </w:rPr>
        <w:t>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радиосвязи и телевид</w:t>
      </w:r>
      <w:r>
        <w:rPr>
          <w:rFonts w:ascii="Times New Roman" w:hAnsi="Times New Roman"/>
          <w:color w:val="000000"/>
          <w:sz w:val="28"/>
          <w:lang w:val="ru-RU"/>
        </w:rPr>
        <w:t>ения. Радиолокация.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</w:t>
      </w:r>
      <w:r>
        <w:rPr>
          <w:rFonts w:ascii="Times New Roman" w:hAnsi="Times New Roman"/>
          <w:i/>
          <w:color w:val="000000"/>
          <w:sz w:val="28"/>
          <w:lang w:val="ru-RU"/>
        </w:rPr>
        <w:t>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связи гро</w:t>
      </w:r>
      <w:r>
        <w:rPr>
          <w:rFonts w:ascii="Times New Roman" w:hAnsi="Times New Roman"/>
          <w:color w:val="000000"/>
          <w:sz w:val="28"/>
          <w:lang w:val="ru-RU"/>
        </w:rPr>
        <w:t>мкости звука и высоты тона с амплитудой и частотой колебаний.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</w:t>
      </w:r>
      <w:r>
        <w:rPr>
          <w:rFonts w:ascii="Times New Roman" w:hAnsi="Times New Roman"/>
          <w:color w:val="000000"/>
          <w:sz w:val="28"/>
          <w:lang w:val="ru-RU"/>
        </w:rPr>
        <w:t xml:space="preserve">среде. Луч света. Точечный источник света.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</w:t>
      </w:r>
      <w:r>
        <w:rPr>
          <w:rFonts w:ascii="Times New Roman" w:hAnsi="Times New Roman"/>
          <w:color w:val="000000"/>
          <w:sz w:val="28"/>
          <w:lang w:val="ru-RU"/>
        </w:rPr>
        <w:t>ного внутреннего отражения.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</w:t>
      </w:r>
      <w:r>
        <w:rPr>
          <w:rFonts w:ascii="Times New Roman" w:hAnsi="Times New Roman"/>
          <w:color w:val="000000"/>
          <w:sz w:val="28"/>
          <w:lang w:val="ru-RU"/>
        </w:rPr>
        <w:t>зы. Увеличение, даваемое линзой.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Дифрак</w:t>
      </w:r>
      <w:r>
        <w:rPr>
          <w:rFonts w:ascii="Times New Roman" w:hAnsi="Times New Roman"/>
          <w:color w:val="000000"/>
          <w:sz w:val="28"/>
          <w:lang w:val="ru-RU"/>
        </w:rPr>
        <w:t>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</w:t>
      </w:r>
      <w:r>
        <w:rPr>
          <w:rFonts w:ascii="Times New Roman" w:hAnsi="Times New Roman"/>
          <w:color w:val="000000"/>
          <w:sz w:val="28"/>
          <w:lang w:val="ru-RU"/>
        </w:rPr>
        <w:t>скоп, телескоп, волоконная оптика, дифракционная решётка, поляроид.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</w:t>
      </w:r>
      <w:r>
        <w:rPr>
          <w:rFonts w:ascii="Times New Roman" w:hAnsi="Times New Roman"/>
          <w:color w:val="000000"/>
          <w:sz w:val="28"/>
          <w:lang w:val="ru-RU"/>
        </w:rPr>
        <w:t>циальной теории относительности: инвариантность модуля скорости света в вакууме, принцип относительности Эйнштейна.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массы с энергией и и</w:t>
      </w:r>
      <w:r>
        <w:rPr>
          <w:rFonts w:ascii="Times New Roman" w:hAnsi="Times New Roman"/>
          <w:color w:val="000000"/>
          <w:sz w:val="28"/>
          <w:lang w:val="ru-RU"/>
        </w:rPr>
        <w:t>мпульсом релятивистской частицы. Энергия покоя.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Законы фотоэффекта. Уравнение Эйнштейна для фотоэффекта. «Красная граница» фотоэффекта.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фотоэлемент, фотодатчик, солнечная батарея, </w:t>
      </w:r>
      <w:r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</w:t>
      </w:r>
      <w:r>
        <w:rPr>
          <w:rFonts w:ascii="Times New Roman" w:hAnsi="Times New Roman"/>
          <w:color w:val="000000"/>
          <w:sz w:val="28"/>
          <w:lang w:val="ru-RU"/>
        </w:rPr>
        <w:t xml:space="preserve">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Спонтанное и вынужденное</w:t>
      </w:r>
      <w:r>
        <w:rPr>
          <w:rFonts w:ascii="Times New Roman" w:hAnsi="Times New Roman"/>
          <w:color w:val="000000"/>
          <w:sz w:val="28"/>
          <w:lang w:val="ru-RU"/>
        </w:rPr>
        <w:t xml:space="preserve"> излучение.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</w:t>
      </w:r>
      <w:r>
        <w:rPr>
          <w:rFonts w:ascii="Times New Roman" w:hAnsi="Times New Roman"/>
          <w:color w:val="000000"/>
          <w:sz w:val="28"/>
          <w:lang w:val="ru-RU"/>
        </w:rPr>
        <w:t xml:space="preserve">амма-излучения. Влияние радиоактивности на живые организмы.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</w:t>
      </w:r>
      <w:r>
        <w:rPr>
          <w:rFonts w:ascii="Times New Roman" w:hAnsi="Times New Roman"/>
          <w:color w:val="000000"/>
          <w:sz w:val="28"/>
          <w:lang w:val="ru-RU"/>
        </w:rPr>
        <w:t>иоактивного распада.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</w:t>
      </w:r>
      <w:r>
        <w:rPr>
          <w:rFonts w:ascii="Times New Roman" w:hAnsi="Times New Roman"/>
          <w:color w:val="000000"/>
          <w:sz w:val="28"/>
          <w:lang w:val="ru-RU"/>
        </w:rPr>
        <w:t xml:space="preserve">рные частицы. Открытие позитрона.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дозиметр, камера Вильсона, ядерный реактор, атомная </w:t>
      </w:r>
      <w:r>
        <w:rPr>
          <w:rFonts w:ascii="Times New Roman" w:hAnsi="Times New Roman"/>
          <w:color w:val="000000"/>
          <w:sz w:val="28"/>
          <w:lang w:val="ru-RU"/>
        </w:rPr>
        <w:t>бомба.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</w:t>
      </w:r>
      <w:r>
        <w:rPr>
          <w:rFonts w:ascii="Times New Roman" w:hAnsi="Times New Roman"/>
          <w:color w:val="000000"/>
          <w:sz w:val="28"/>
          <w:lang w:val="ru-RU"/>
        </w:rPr>
        <w:t>ие астрономии.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</w:t>
      </w:r>
      <w:r>
        <w:rPr>
          <w:rFonts w:ascii="Times New Roman" w:hAnsi="Times New Roman"/>
          <w:color w:val="000000"/>
          <w:sz w:val="28"/>
          <w:lang w:val="ru-RU"/>
        </w:rPr>
        <w:t xml:space="preserve">ёзды главной последовательности. Зависимость «масса – светимость»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</w:t>
      </w:r>
      <w:r>
        <w:rPr>
          <w:rFonts w:ascii="Times New Roman" w:hAnsi="Times New Roman"/>
          <w:color w:val="000000"/>
          <w:sz w:val="28"/>
          <w:lang w:val="ru-RU"/>
        </w:rPr>
        <w:t>ние и движение Солнца в Галактике. Типы галактик. Радиогалактики и квазары. Чёрные дыры в ядрах галактик.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</w:t>
      </w:r>
      <w:r>
        <w:rPr>
          <w:rFonts w:ascii="Times New Roman" w:hAnsi="Times New Roman"/>
          <w:color w:val="000000"/>
          <w:sz w:val="28"/>
          <w:lang w:val="ru-RU"/>
        </w:rPr>
        <w:t xml:space="preserve">галактика.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</w:t>
      </w:r>
      <w:r>
        <w:rPr>
          <w:rFonts w:ascii="Times New Roman" w:hAnsi="Times New Roman"/>
          <w:color w:val="000000"/>
          <w:sz w:val="28"/>
          <w:lang w:val="ru-RU"/>
        </w:rPr>
        <w:t>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</w:t>
      </w:r>
      <w:r>
        <w:rPr>
          <w:rFonts w:ascii="Times New Roman" w:hAnsi="Times New Roman"/>
          <w:color w:val="000000"/>
          <w:sz w:val="28"/>
          <w:lang w:val="ru-RU"/>
        </w:rPr>
        <w:t xml:space="preserve">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твляется с учётом содержательных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>
        <w:rPr>
          <w:rFonts w:ascii="Times New Roman" w:hAnsi="Times New Roman"/>
          <w:color w:val="000000"/>
          <w:sz w:val="28"/>
          <w:lang w:val="ru-RU"/>
        </w:rPr>
        <w:t xml:space="preserve">, связанные с изучением методов научного познания: явление, научный факт, гипотеза, физическая величина, закон, </w:t>
      </w:r>
      <w:r>
        <w:rPr>
          <w:rFonts w:ascii="Times New Roman" w:hAnsi="Times New Roman"/>
          <w:color w:val="000000"/>
          <w:sz w:val="28"/>
          <w:lang w:val="ru-RU"/>
        </w:rPr>
        <w:t>теория, наблюдение, эксперимент, моделирование, модель, измерение.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</w:t>
      </w:r>
      <w:r>
        <w:rPr>
          <w:rFonts w:ascii="Times New Roman" w:hAnsi="Times New Roman"/>
          <w:color w:val="000000"/>
          <w:sz w:val="28"/>
          <w:lang w:val="ru-RU"/>
        </w:rPr>
        <w:t>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</w:t>
      </w:r>
      <w:r>
        <w:rPr>
          <w:rFonts w:ascii="Times New Roman" w:hAnsi="Times New Roman"/>
          <w:color w:val="000000"/>
          <w:sz w:val="28"/>
          <w:lang w:val="ru-RU"/>
        </w:rPr>
        <w:t>вие радиации на живые организмы.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Химия: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  <w:sectPr w:rsidR="007765E9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</w:t>
      </w:r>
      <w:r>
        <w:rPr>
          <w:rFonts w:ascii="Times New Roman" w:hAnsi="Times New Roman"/>
          <w:color w:val="000000"/>
          <w:sz w:val="28"/>
          <w:lang w:val="ru-RU"/>
        </w:rPr>
        <w:t>тенна, телефон, СВЧ-печь, проекционный аппарат, волоконная оптика, солнечная батарея.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  <w:bookmarkStart w:id="4" w:name="block-6924508"/>
      <w:bookmarkEnd w:id="4"/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</w:t>
      </w:r>
      <w:r>
        <w:rPr>
          <w:rFonts w:ascii="Times New Roman" w:hAnsi="Times New Roman"/>
          <w:color w:val="000000"/>
          <w:sz w:val="28"/>
          <w:lang w:val="ru-RU"/>
        </w:rPr>
        <w:t xml:space="preserve">овый уровень) должно обеспечить достижение следующих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7765E9" w:rsidRDefault="007765E9">
      <w:pPr>
        <w:spacing w:after="0"/>
        <w:ind w:left="120"/>
        <w:rPr>
          <w:lang w:val="ru-RU"/>
        </w:rPr>
      </w:pPr>
      <w:bookmarkStart w:id="5" w:name="_Toc138345808"/>
      <w:bookmarkEnd w:id="5"/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способность обучающихся </w:t>
      </w:r>
      <w:r>
        <w:rPr>
          <w:rFonts w:ascii="Times New Roman" w:hAnsi="Times New Roman"/>
          <w:color w:val="000000"/>
          <w:sz w:val="28"/>
          <w:lang w:val="ru-RU"/>
        </w:rPr>
        <w:t>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</w:t>
      </w:r>
      <w:r>
        <w:rPr>
          <w:rFonts w:ascii="Times New Roman" w:hAnsi="Times New Roman"/>
          <w:color w:val="000000"/>
          <w:sz w:val="28"/>
          <w:lang w:val="ru-RU"/>
        </w:rPr>
        <w:t>ции основных направлений воспитательной деятельности, в том числе в части: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традиционных общечеловеческих гуман</w:t>
      </w:r>
      <w:r>
        <w:rPr>
          <w:rFonts w:ascii="Times New Roman" w:hAnsi="Times New Roman"/>
          <w:color w:val="000000"/>
          <w:sz w:val="28"/>
          <w:lang w:val="ru-RU"/>
        </w:rPr>
        <w:t xml:space="preserve">истических и демократических ценностей;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</w:t>
      </w:r>
      <w:r>
        <w:rPr>
          <w:rFonts w:ascii="Times New Roman" w:hAnsi="Times New Roman"/>
          <w:color w:val="000000"/>
          <w:sz w:val="28"/>
          <w:lang w:val="ru-RU"/>
        </w:rPr>
        <w:t>и и назначением;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</w:t>
      </w:r>
      <w:r>
        <w:rPr>
          <w:rFonts w:ascii="Times New Roman" w:hAnsi="Times New Roman"/>
          <w:color w:val="000000"/>
          <w:sz w:val="28"/>
          <w:lang w:val="ru-RU"/>
        </w:rPr>
        <w:t>сти физики и техники;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ценности, в том числе в </w:t>
      </w:r>
      <w:r>
        <w:rPr>
          <w:rFonts w:ascii="Times New Roman" w:hAnsi="Times New Roman"/>
          <w:color w:val="000000"/>
          <w:sz w:val="28"/>
          <w:lang w:val="ru-RU"/>
        </w:rPr>
        <w:t>деятельности учёного;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различным </w:t>
      </w:r>
      <w:r>
        <w:rPr>
          <w:rFonts w:ascii="Times New Roman" w:hAnsi="Times New Roman"/>
          <w:color w:val="000000"/>
          <w:sz w:val="28"/>
          <w:lang w:val="ru-RU"/>
        </w:rPr>
        <w:t>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 в области физики на </w:t>
      </w:r>
      <w:r>
        <w:rPr>
          <w:rFonts w:ascii="Times New Roman" w:hAnsi="Times New Roman"/>
          <w:color w:val="000000"/>
          <w:sz w:val="28"/>
          <w:lang w:val="ru-RU"/>
        </w:rPr>
        <w:t>протяжении всей жизни;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</w:t>
      </w:r>
      <w:r>
        <w:rPr>
          <w:rFonts w:ascii="Times New Roman" w:hAnsi="Times New Roman"/>
          <w:color w:val="000000"/>
          <w:sz w:val="28"/>
          <w:lang w:val="ru-RU"/>
        </w:rPr>
        <w:t xml:space="preserve">ечества;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</w:t>
      </w:r>
      <w:r>
        <w:rPr>
          <w:rFonts w:ascii="Times New Roman" w:hAnsi="Times New Roman"/>
          <w:color w:val="000000"/>
          <w:sz w:val="28"/>
          <w:lang w:val="ru-RU"/>
        </w:rPr>
        <w:t>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765E9" w:rsidRDefault="007765E9">
      <w:pPr>
        <w:spacing w:after="0"/>
        <w:ind w:left="120"/>
        <w:rPr>
          <w:lang w:val="ru-RU"/>
        </w:rPr>
      </w:pPr>
      <w:bookmarkStart w:id="6" w:name="_Toc138345809"/>
      <w:bookmarkEnd w:id="6"/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65E9" w:rsidRDefault="007765E9">
      <w:pPr>
        <w:spacing w:after="0"/>
        <w:ind w:left="120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 формулировать и актуализировать проблему, рассматривать её всесторонне;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</w:t>
      </w:r>
      <w:r>
        <w:rPr>
          <w:rFonts w:ascii="Times New Roman" w:hAnsi="Times New Roman"/>
          <w:color w:val="000000"/>
          <w:sz w:val="28"/>
          <w:lang w:val="ru-RU"/>
        </w:rPr>
        <w:t>я проблемы с учётом анализа имеющихся материальных и нематериальных ресурсов;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</w:t>
      </w:r>
      <w:r>
        <w:rPr>
          <w:rFonts w:ascii="Times New Roman" w:hAnsi="Times New Roman"/>
          <w:color w:val="000000"/>
          <w:sz w:val="28"/>
          <w:lang w:val="ru-RU"/>
        </w:rPr>
        <w:t>ртуального и комбинированного взаимодействия;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</w:t>
      </w:r>
      <w:r>
        <w:rPr>
          <w:rFonts w:ascii="Times New Roman" w:hAnsi="Times New Roman"/>
          <w:color w:val="000000"/>
          <w:sz w:val="28"/>
          <w:lang w:val="ru-RU"/>
        </w:rPr>
        <w:t xml:space="preserve">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</w:t>
      </w:r>
      <w:r>
        <w:rPr>
          <w:rFonts w:ascii="Times New Roman" w:hAnsi="Times New Roman"/>
          <w:color w:val="000000"/>
          <w:sz w:val="28"/>
          <w:lang w:val="ru-RU"/>
        </w:rPr>
        <w:t>доказательства своих утверждений, задавать параметры и критерии решения;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</w:t>
      </w:r>
      <w:r>
        <w:rPr>
          <w:rFonts w:ascii="Times New Roman" w:hAnsi="Times New Roman"/>
          <w:color w:val="000000"/>
          <w:sz w:val="28"/>
          <w:lang w:val="ru-RU"/>
        </w:rPr>
        <w:t xml:space="preserve"> в образовательной деятельности, в том числе при изучении физики;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</w:t>
      </w:r>
      <w:r>
        <w:rPr>
          <w:rFonts w:ascii="Times New Roman" w:hAnsi="Times New Roman"/>
          <w:color w:val="000000"/>
          <w:sz w:val="28"/>
          <w:lang w:val="ru-RU"/>
        </w:rPr>
        <w:t xml:space="preserve">тей;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</w:t>
      </w:r>
      <w:r>
        <w:rPr>
          <w:rFonts w:ascii="Times New Roman" w:hAnsi="Times New Roman"/>
          <w:color w:val="000000"/>
          <w:sz w:val="28"/>
          <w:lang w:val="ru-RU"/>
        </w:rPr>
        <w:t>льно осуществлять поиск, анализ, систематизацию и интерпретацию информации различных видов и форм представления;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</w:t>
      </w:r>
      <w:r>
        <w:rPr>
          <w:rFonts w:ascii="Times New Roman" w:hAnsi="Times New Roman"/>
          <w:color w:val="000000"/>
          <w:sz w:val="28"/>
          <w:lang w:val="ru-RU"/>
        </w:rPr>
        <w:t>ормации и целевой аудитории, выбирая оптимальную форму представления и визуализации.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</w:t>
      </w:r>
      <w:r>
        <w:rPr>
          <w:rFonts w:ascii="Times New Roman" w:hAnsi="Times New Roman"/>
          <w:color w:val="000000"/>
          <w:sz w:val="28"/>
          <w:lang w:val="ru-RU"/>
        </w:rPr>
        <w:softHyphen/>
        <w:t>урочной деятельности;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</w:t>
      </w:r>
      <w:r>
        <w:rPr>
          <w:rFonts w:ascii="Times New Roman" w:hAnsi="Times New Roman"/>
          <w:color w:val="000000"/>
          <w:sz w:val="28"/>
          <w:lang w:val="ru-RU"/>
        </w:rPr>
        <w:t>ать конфликты;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возможностей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каждого члена коллектива;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</w:t>
      </w:r>
      <w:r>
        <w:rPr>
          <w:rFonts w:ascii="Times New Roman" w:hAnsi="Times New Roman"/>
          <w:color w:val="000000"/>
          <w:sz w:val="28"/>
          <w:lang w:val="ru-RU"/>
        </w:rPr>
        <w:t>во своего вклада и каждого участника команды в общий результат по разработанным критериям;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</w:t>
      </w:r>
      <w:r>
        <w:rPr>
          <w:rFonts w:ascii="Times New Roman" w:hAnsi="Times New Roman"/>
          <w:color w:val="000000"/>
          <w:sz w:val="28"/>
          <w:lang w:val="ru-RU"/>
        </w:rPr>
        <w:t>туациях, проявлять творчество и воображение, быть инициативным.</w:t>
      </w:r>
    </w:p>
    <w:p w:rsidR="007765E9" w:rsidRDefault="007765E9">
      <w:pPr>
        <w:spacing w:after="0" w:line="264" w:lineRule="auto"/>
        <w:ind w:left="120"/>
        <w:jc w:val="both"/>
        <w:rPr>
          <w:lang w:val="ru-RU"/>
        </w:rPr>
      </w:pP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 в области физики и астрономии, выявлять проблемы, ставить и формулировать </w:t>
      </w:r>
      <w:r>
        <w:rPr>
          <w:rFonts w:ascii="Times New Roman" w:hAnsi="Times New Roman"/>
          <w:color w:val="000000"/>
          <w:sz w:val="28"/>
          <w:lang w:val="ru-RU"/>
        </w:rPr>
        <w:t>собственные задачи;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</w:t>
      </w:r>
      <w:r>
        <w:rPr>
          <w:rFonts w:ascii="Times New Roman" w:hAnsi="Times New Roman"/>
          <w:color w:val="000000"/>
          <w:sz w:val="28"/>
          <w:lang w:val="ru-RU"/>
        </w:rPr>
        <w:t>предмета на основе личных предпочтений;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</w:t>
      </w:r>
      <w:r>
        <w:rPr>
          <w:rFonts w:ascii="Times New Roman" w:hAnsi="Times New Roman"/>
          <w:color w:val="000000"/>
          <w:sz w:val="28"/>
          <w:lang w:val="ru-RU"/>
        </w:rPr>
        <w:t>вательный и культурный уровень.</w:t>
      </w:r>
    </w:p>
    <w:p w:rsidR="007765E9" w:rsidRDefault="001848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</w:t>
      </w:r>
      <w:r>
        <w:rPr>
          <w:rFonts w:ascii="Times New Roman" w:hAnsi="Times New Roman"/>
          <w:color w:val="000000"/>
          <w:sz w:val="28"/>
          <w:lang w:val="ru-RU"/>
        </w:rPr>
        <w:t>татов деятельности;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</w:t>
      </w:r>
      <w:r>
        <w:rPr>
          <w:rFonts w:ascii="Times New Roman" w:hAnsi="Times New Roman"/>
          <w:color w:val="000000"/>
          <w:sz w:val="28"/>
          <w:lang w:val="ru-RU"/>
        </w:rPr>
        <w:t xml:space="preserve">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</w:t>
      </w:r>
      <w:r>
        <w:rPr>
          <w:rFonts w:ascii="Times New Roman" w:hAnsi="Times New Roman"/>
          <w:color w:val="000000"/>
          <w:sz w:val="28"/>
          <w:lang w:val="ru-RU"/>
        </w:rPr>
        <w:t>нной эмоциональной сферы, быть уверенным в себе;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внутренней м</w:t>
      </w:r>
      <w:r>
        <w:rPr>
          <w:rFonts w:ascii="Times New Roman" w:hAnsi="Times New Roman"/>
          <w:color w:val="000000"/>
          <w:sz w:val="28"/>
          <w:lang w:val="ru-RU"/>
        </w:rPr>
        <w:t xml:space="preserve">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</w:t>
      </w:r>
      <w:r>
        <w:rPr>
          <w:rFonts w:ascii="Times New Roman" w:hAnsi="Times New Roman"/>
          <w:color w:val="000000"/>
          <w:sz w:val="28"/>
          <w:lang w:val="ru-RU"/>
        </w:rPr>
        <w:t>ность к сочувствию и сопереживанию;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765E9" w:rsidRDefault="007765E9">
      <w:pPr>
        <w:spacing w:after="0"/>
        <w:ind w:left="120"/>
        <w:rPr>
          <w:lang w:val="ru-RU"/>
        </w:rPr>
      </w:pPr>
      <w:bookmarkStart w:id="7" w:name="_Toc134720971"/>
      <w:bookmarkStart w:id="8" w:name="_Toc138345810"/>
      <w:bookmarkEnd w:id="7"/>
      <w:bookmarkEnd w:id="8"/>
    </w:p>
    <w:p w:rsidR="007765E9" w:rsidRDefault="007765E9">
      <w:pPr>
        <w:spacing w:after="0"/>
        <w:ind w:left="120"/>
        <w:rPr>
          <w:lang w:val="ru-RU"/>
        </w:rPr>
      </w:pPr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</w:t>
      </w:r>
      <w:r>
        <w:rPr>
          <w:rFonts w:ascii="Times New Roman" w:hAnsi="Times New Roman"/>
          <w:color w:val="000000"/>
          <w:sz w:val="28"/>
          <w:lang w:val="ru-RU"/>
        </w:rPr>
        <w:t>тельности людей;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</w:t>
      </w:r>
      <w:r>
        <w:rPr>
          <w:rFonts w:ascii="Times New Roman" w:hAnsi="Times New Roman"/>
          <w:color w:val="000000"/>
          <w:sz w:val="28"/>
          <w:lang w:val="ru-RU"/>
        </w:rPr>
        <w:t>зических задач;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</w:t>
      </w:r>
      <w:r>
        <w:rPr>
          <w:rFonts w:ascii="Times New Roman" w:hAnsi="Times New Roman"/>
          <w:color w:val="000000"/>
          <w:sz w:val="28"/>
          <w:lang w:val="ru-RU"/>
        </w:rPr>
        <w:t xml:space="preserve">уха, повышение давления газа при его нагревании в закрытом сосуде, связь между параметрами состояния газа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</w:t>
      </w:r>
      <w:r>
        <w:rPr>
          <w:rFonts w:ascii="Times New Roman" w:hAnsi="Times New Roman"/>
          <w:color w:val="000000"/>
          <w:sz w:val="28"/>
          <w:lang w:val="ru-RU"/>
        </w:rPr>
        <w:t>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</w:t>
      </w:r>
      <w:r>
        <w:rPr>
          <w:rFonts w:ascii="Times New Roman" w:hAnsi="Times New Roman"/>
          <w:color w:val="000000"/>
          <w:sz w:val="28"/>
          <w:lang w:val="ru-RU"/>
        </w:rPr>
        <w:t>мулы, связывающие данную физическую величину с другими величинами;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</w:t>
      </w:r>
      <w:r>
        <w:rPr>
          <w:rFonts w:ascii="Times New Roman" w:hAnsi="Times New Roman"/>
          <w:color w:val="000000"/>
          <w:sz w:val="28"/>
          <w:lang w:val="ru-RU"/>
        </w:rPr>
        <w:t>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</w:t>
      </w:r>
      <w:r>
        <w:rPr>
          <w:rFonts w:ascii="Times New Roman" w:hAnsi="Times New Roman"/>
          <w:color w:val="000000"/>
          <w:sz w:val="28"/>
          <w:lang w:val="ru-RU"/>
        </w:rPr>
        <w:t>вающие данную физическую величину с другими величинам;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</w:t>
      </w:r>
      <w:r>
        <w:rPr>
          <w:rFonts w:ascii="Times New Roman" w:hAnsi="Times New Roman"/>
          <w:color w:val="000000"/>
          <w:sz w:val="28"/>
          <w:lang w:val="ru-RU"/>
        </w:rPr>
        <w:t>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</w:t>
      </w:r>
      <w:r>
        <w:rPr>
          <w:rFonts w:ascii="Times New Roman" w:hAnsi="Times New Roman"/>
          <w:color w:val="000000"/>
          <w:sz w:val="28"/>
          <w:lang w:val="ru-RU"/>
        </w:rPr>
        <w:t>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</w:t>
      </w:r>
      <w:r>
        <w:rPr>
          <w:rFonts w:ascii="Times New Roman" w:hAnsi="Times New Roman"/>
          <w:color w:val="000000"/>
          <w:sz w:val="28"/>
          <w:lang w:val="ru-RU"/>
        </w:rPr>
        <w:t>ематическое выражение и условия (границы, области) применимости;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ческих явлений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</w:t>
      </w:r>
      <w:r>
        <w:rPr>
          <w:rFonts w:ascii="Times New Roman" w:hAnsi="Times New Roman"/>
          <w:color w:val="000000"/>
          <w:sz w:val="28"/>
          <w:lang w:val="ru-RU"/>
        </w:rPr>
        <w:t>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</w:t>
      </w:r>
      <w:r>
        <w:rPr>
          <w:rFonts w:ascii="Times New Roman" w:hAnsi="Times New Roman"/>
          <w:color w:val="000000"/>
          <w:sz w:val="28"/>
          <w:lang w:val="ru-RU"/>
        </w:rPr>
        <w:t>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</w:t>
      </w:r>
      <w:r>
        <w:rPr>
          <w:rFonts w:ascii="Times New Roman" w:hAnsi="Times New Roman"/>
          <w:color w:val="000000"/>
          <w:sz w:val="28"/>
          <w:lang w:val="ru-RU"/>
        </w:rPr>
        <w:t>исследовательской и проектной деятельности с использованием измерительных устройств и лабораторного оборудования;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</w:t>
      </w:r>
      <w:r>
        <w:rPr>
          <w:rFonts w:ascii="Times New Roman" w:hAnsi="Times New Roman"/>
          <w:color w:val="000000"/>
          <w:sz w:val="28"/>
          <w:lang w:val="ru-RU"/>
        </w:rPr>
        <w:t>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 с опорой на изученные законы, закономерности и физические явления;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</w:t>
      </w:r>
      <w:r>
        <w:rPr>
          <w:rFonts w:ascii="Times New Roman" w:hAnsi="Times New Roman"/>
          <w:color w:val="000000"/>
          <w:sz w:val="28"/>
          <w:lang w:val="ru-RU"/>
        </w:rPr>
        <w:t>из различных источников, критически анализировать получаемую информацию;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теоретические зн</w:t>
      </w:r>
      <w:r>
        <w:rPr>
          <w:rFonts w:ascii="Times New Roman" w:hAnsi="Times New Roman"/>
          <w:color w:val="000000"/>
          <w:sz w:val="28"/>
          <w:lang w:val="ru-RU"/>
        </w:rPr>
        <w:t>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</w:t>
      </w:r>
      <w:r>
        <w:rPr>
          <w:rFonts w:ascii="Times New Roman" w:hAnsi="Times New Roman"/>
          <w:color w:val="000000"/>
          <w:sz w:val="28"/>
          <w:lang w:val="ru-RU"/>
        </w:rPr>
        <w:t>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</w:t>
      </w:r>
      <w:r>
        <w:rPr>
          <w:rFonts w:ascii="Times New Roman" w:hAnsi="Times New Roman"/>
          <w:color w:val="000000"/>
          <w:sz w:val="28"/>
          <w:lang w:val="ru-RU"/>
        </w:rPr>
        <w:t xml:space="preserve">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</w:t>
      </w:r>
      <w:r>
        <w:rPr>
          <w:rFonts w:ascii="Times New Roman" w:hAnsi="Times New Roman"/>
          <w:color w:val="000000"/>
          <w:sz w:val="28"/>
          <w:lang w:val="ru-RU"/>
        </w:rPr>
        <w:t>и людей, целостность и единство физической картины мира;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</w:t>
      </w:r>
      <w:r>
        <w:rPr>
          <w:rFonts w:ascii="Times New Roman" w:hAnsi="Times New Roman"/>
          <w:color w:val="000000"/>
          <w:sz w:val="28"/>
          <w:lang w:val="ru-RU"/>
        </w:rPr>
        <w:t>х задач;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</w:t>
      </w:r>
      <w:r>
        <w:rPr>
          <w:rFonts w:ascii="Times New Roman" w:hAnsi="Times New Roman"/>
          <w:color w:val="000000"/>
          <w:sz w:val="28"/>
          <w:lang w:val="ru-RU"/>
        </w:rPr>
        <w:t>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</w:t>
      </w:r>
      <w:r>
        <w:rPr>
          <w:rFonts w:ascii="Times New Roman" w:hAnsi="Times New Roman"/>
          <w:color w:val="000000"/>
          <w:sz w:val="28"/>
          <w:lang w:val="ru-RU"/>
        </w:rPr>
        <w:t>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</w:t>
      </w:r>
      <w:r>
        <w:rPr>
          <w:rFonts w:ascii="Times New Roman" w:hAnsi="Times New Roman"/>
          <w:color w:val="000000"/>
          <w:sz w:val="28"/>
          <w:lang w:val="ru-RU"/>
        </w:rPr>
        <w:t>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</w:t>
      </w:r>
      <w:r>
        <w:rPr>
          <w:rFonts w:ascii="Times New Roman" w:hAnsi="Times New Roman"/>
          <w:color w:val="000000"/>
          <w:sz w:val="28"/>
          <w:lang w:val="ru-RU"/>
        </w:rPr>
        <w:t xml:space="preserve">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</w:t>
      </w:r>
      <w:r>
        <w:rPr>
          <w:rFonts w:ascii="Times New Roman" w:hAnsi="Times New Roman"/>
          <w:color w:val="000000"/>
          <w:sz w:val="28"/>
          <w:lang w:val="ru-RU"/>
        </w:rPr>
        <w:t>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</w:t>
      </w:r>
      <w:r>
        <w:rPr>
          <w:rFonts w:ascii="Times New Roman" w:hAnsi="Times New Roman"/>
          <w:color w:val="000000"/>
          <w:sz w:val="28"/>
          <w:lang w:val="ru-RU"/>
        </w:rPr>
        <w:t xml:space="preserve">агнитных волн, длина волны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</w:t>
      </w:r>
      <w:r>
        <w:rPr>
          <w:rFonts w:ascii="Times New Roman" w:hAnsi="Times New Roman"/>
          <w:color w:val="000000"/>
          <w:sz w:val="28"/>
          <w:lang w:val="ru-RU"/>
        </w:rPr>
        <w:t>изическую величину с другими величинами, вычислять значение физической величины;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</w:t>
      </w:r>
      <w:r>
        <w:rPr>
          <w:rFonts w:ascii="Times New Roman" w:hAnsi="Times New Roman"/>
          <w:color w:val="000000"/>
          <w:sz w:val="28"/>
          <w:lang w:val="ru-RU"/>
        </w:rPr>
        <w:t>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</w:t>
      </w:r>
      <w:r>
        <w:rPr>
          <w:rFonts w:ascii="Times New Roman" w:hAnsi="Times New Roman"/>
          <w:color w:val="000000"/>
          <w:sz w:val="28"/>
          <w:lang w:val="ru-RU"/>
        </w:rPr>
        <w:t>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вектора индукции </w:t>
      </w:r>
      <w:r>
        <w:rPr>
          <w:rFonts w:ascii="Times New Roman" w:hAnsi="Times New Roman"/>
          <w:color w:val="000000"/>
          <w:sz w:val="28"/>
          <w:lang w:val="ru-RU"/>
        </w:rPr>
        <w:t>магнитного поля проводника с током, силы Ампера и силы Лоренца;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</w:t>
      </w:r>
      <w:r>
        <w:rPr>
          <w:rFonts w:ascii="Times New Roman" w:hAnsi="Times New Roman"/>
          <w:color w:val="000000"/>
          <w:sz w:val="28"/>
          <w:lang w:val="ru-RU"/>
        </w:rPr>
        <w:t>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 измерения и использовать известные методы оценки погрешностей измерений;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</w:t>
      </w:r>
      <w:r>
        <w:rPr>
          <w:rFonts w:ascii="Times New Roman" w:hAnsi="Times New Roman"/>
          <w:color w:val="000000"/>
          <w:sz w:val="28"/>
          <w:lang w:val="ru-RU"/>
        </w:rPr>
        <w:t>ин в виде таблиц и графиков, делать выводы по результатам исследования;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</w:t>
      </w:r>
      <w:r>
        <w:rPr>
          <w:rFonts w:ascii="Times New Roman" w:hAnsi="Times New Roman"/>
          <w:color w:val="000000"/>
          <w:sz w:val="28"/>
          <w:lang w:val="ru-RU"/>
        </w:rPr>
        <w:t>тв и лабораторного оборудования;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</w:t>
      </w:r>
      <w:r>
        <w:rPr>
          <w:rFonts w:ascii="Times New Roman" w:hAnsi="Times New Roman"/>
          <w:color w:val="000000"/>
          <w:sz w:val="28"/>
          <w:lang w:val="ru-RU"/>
        </w:rPr>
        <w:t>ения, проводить расчёты и оценивать реальность полученного значения физической величины;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</w:t>
      </w:r>
      <w:r>
        <w:rPr>
          <w:rFonts w:ascii="Times New Roman" w:hAnsi="Times New Roman"/>
          <w:color w:val="000000"/>
          <w:sz w:val="28"/>
          <w:lang w:val="ru-RU"/>
        </w:rPr>
        <w:t>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</w:t>
      </w:r>
      <w:r>
        <w:rPr>
          <w:rFonts w:ascii="Times New Roman" w:hAnsi="Times New Roman"/>
          <w:color w:val="000000"/>
          <w:sz w:val="28"/>
          <w:lang w:val="ru-RU"/>
        </w:rPr>
        <w:t>азвитие техники и технологий;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</w:t>
      </w:r>
      <w:r>
        <w:rPr>
          <w:rFonts w:ascii="Times New Roman" w:hAnsi="Times New Roman"/>
          <w:color w:val="000000"/>
          <w:sz w:val="28"/>
          <w:lang w:val="ru-RU"/>
        </w:rPr>
        <w:t>ей среде;</w:t>
      </w:r>
    </w:p>
    <w:p w:rsidR="007765E9" w:rsidRDefault="0018482F">
      <w:pPr>
        <w:spacing w:after="0" w:line="264" w:lineRule="auto"/>
        <w:ind w:firstLine="600"/>
        <w:jc w:val="both"/>
        <w:rPr>
          <w:lang w:val="ru-RU"/>
        </w:rPr>
        <w:sectPr w:rsidR="007765E9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</w:t>
      </w:r>
      <w:r>
        <w:rPr>
          <w:rFonts w:ascii="Times New Roman" w:hAnsi="Times New Roman"/>
          <w:color w:val="000000"/>
          <w:sz w:val="28"/>
          <w:lang w:val="ru-RU"/>
        </w:rPr>
        <w:t>пы в решение рассматриваемой проблемы.</w:t>
      </w:r>
    </w:p>
    <w:p w:rsidR="007765E9" w:rsidRDefault="0018482F">
      <w:pPr>
        <w:spacing w:after="0"/>
        <w:jc w:val="center"/>
        <w:rPr>
          <w:lang w:val="ru-RU"/>
        </w:rPr>
      </w:pPr>
      <w:bookmarkStart w:id="9" w:name="block-69245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86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10"/>
        <w:gridCol w:w="4500"/>
        <w:gridCol w:w="1603"/>
        <w:gridCol w:w="1841"/>
        <w:gridCol w:w="1910"/>
        <w:gridCol w:w="2800"/>
      </w:tblGrid>
      <w:tr w:rsidR="007765E9">
        <w:trPr>
          <w:trHeight w:val="144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5E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rPr>
                <w:lang w:val="ru-RU"/>
              </w:rPr>
            </w:pPr>
          </w:p>
        </w:tc>
      </w:tr>
    </w:tbl>
    <w:p w:rsidR="0018482F" w:rsidRDefault="0018482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10" w:name="block-6924510"/>
      <w:bookmarkEnd w:id="10"/>
    </w:p>
    <w:p w:rsidR="007765E9" w:rsidRDefault="0018482F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040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43"/>
        <w:gridCol w:w="3927"/>
        <w:gridCol w:w="1116"/>
        <w:gridCol w:w="1841"/>
        <w:gridCol w:w="1911"/>
        <w:gridCol w:w="1614"/>
        <w:gridCol w:w="2788"/>
      </w:tblGrid>
      <w:tr w:rsidR="007765E9">
        <w:trPr>
          <w:trHeight w:val="144"/>
        </w:trPr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  <w:tc>
          <w:tcPr>
            <w:tcW w:w="3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  <w:tc>
          <w:tcPr>
            <w:tcW w:w="2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E9" w:rsidRDefault="007765E9">
            <w:pPr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 в кабинете физики. Физика — наука о природе. Научные методы познания окружающего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движение. Равноускоренное прямолинейное движение.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Лаб. работа "Изучение движения тела, брошенного горизонтально".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ное движение. Движение материальной точки по окружности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7765E9">
        <w:trPr>
          <w:trHeight w:val="5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Ньютона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"Основы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теплоемкости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«Основы термодинамики»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Насыщенный пар.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относительной влажности воздуха"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7765E9" w:rsidRPr="0018482F">
        <w:trPr>
          <w:trHeight w:val="51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теме "Электростатика"</w:t>
            </w:r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твёрдых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  <w:p w:rsidR="007765E9" w:rsidRDefault="007765E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«Постоянный электрический 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5E9" w:rsidRPr="0018482F">
        <w:trPr>
          <w:trHeight w:val="14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по темам 10 класса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5E9">
        <w:trPr>
          <w:trHeight w:val="144"/>
        </w:trPr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1848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E9" w:rsidRDefault="007765E9">
            <w:pPr>
              <w:rPr>
                <w:lang w:val="ru-RU"/>
              </w:rPr>
            </w:pPr>
          </w:p>
        </w:tc>
      </w:tr>
    </w:tbl>
    <w:p w:rsidR="007765E9" w:rsidRDefault="007765E9">
      <w:pPr>
        <w:sectPr w:rsidR="007765E9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18482F" w:rsidRDefault="0018482F" w:rsidP="0018482F">
      <w:pPr>
        <w:jc w:val="center"/>
        <w:rPr>
          <w:rFonts w:ascii="Times New Roman" w:hAnsi="Times New Roman" w:cs="Times New Roman"/>
          <w:b/>
          <w:sz w:val="28"/>
        </w:rPr>
      </w:pPr>
      <w:bookmarkStart w:id="11" w:name="block-6924512"/>
      <w:bookmarkEnd w:id="11"/>
      <w:proofErr w:type="spellStart"/>
      <w:r>
        <w:rPr>
          <w:rFonts w:ascii="Times New Roman" w:hAnsi="Times New Roman" w:cs="Times New Roman"/>
          <w:b/>
          <w:sz w:val="28"/>
        </w:rPr>
        <w:lastRenderedPageBreak/>
        <w:t>Темы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проектных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исследовательских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работ</w:t>
      </w:r>
      <w:proofErr w:type="spellEnd"/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зависимости дальности полета водяной струи от угла наклона трубки, из которой под напором выходит вода.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зависимости упругости пружин от их длины и толщины проволоки, из которой они изготовлены.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коэффициента трения покоя и скольжения для различных поверхностей.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Э.К. Циолковский. Идеи Циолковского (по его работам) и их реальное воплощение.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модели лодки, движущейся за счет реактивной силы.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условий равновесия плавающего тела.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условий роста кристаллов.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и моделирование теплового двигателя.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Изготовление цилиндрического конденсатора. Исследование зависимости его электроемкости от геометрических параметров и от диэлектрика между пластинами. Определение </w:t>
      </w:r>
      <w:proofErr w:type="spellStart"/>
      <w:r>
        <w:rPr>
          <w:rFonts w:ascii="Times New Roman" w:hAnsi="Times New Roman" w:cs="Times New Roman"/>
          <w:sz w:val="28"/>
        </w:rPr>
        <w:t>электроемеости</w:t>
      </w:r>
      <w:proofErr w:type="spellEnd"/>
      <w:r>
        <w:rPr>
          <w:rFonts w:ascii="Times New Roman" w:hAnsi="Times New Roman" w:cs="Times New Roman"/>
          <w:sz w:val="28"/>
        </w:rPr>
        <w:t xml:space="preserve"> конденсатора по зависимости </w:t>
      </w:r>
      <w:r>
        <w:rPr>
          <w:rFonts w:ascii="Times New Roman" w:hAnsi="Times New Roman" w:cs="Times New Roman"/>
          <w:sz w:val="28"/>
          <w:lang w:val="en-US"/>
        </w:rPr>
        <w:t>q(U).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Экспериментальная проверка закона Ома для полной цепи.</w:t>
      </w:r>
    </w:p>
    <w:p w:rsidR="0018482F" w:rsidRDefault="0018482F" w:rsidP="0018482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экспериментальной установки для исследования тепловых действий тока.</w:t>
      </w:r>
    </w:p>
    <w:p w:rsidR="0018482F" w:rsidRDefault="0018482F" w:rsidP="0018482F">
      <w:pPr>
        <w:ind w:left="360"/>
        <w:rPr>
          <w:rFonts w:ascii="Times New Roman" w:hAnsi="Times New Roman" w:cs="Times New Roman"/>
          <w:b/>
          <w:sz w:val="28"/>
        </w:rPr>
      </w:pPr>
    </w:p>
    <w:p w:rsidR="0018482F" w:rsidRPr="0018482F" w:rsidRDefault="0018482F" w:rsidP="0018482F">
      <w:pPr>
        <w:ind w:left="36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8482F">
        <w:rPr>
          <w:rFonts w:ascii="Times New Roman" w:hAnsi="Times New Roman" w:cs="Times New Roman"/>
          <w:b/>
          <w:sz w:val="28"/>
        </w:rPr>
        <w:t>Перечень</w:t>
      </w:r>
      <w:proofErr w:type="spellEnd"/>
      <w:r w:rsidRPr="001848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8482F">
        <w:rPr>
          <w:rFonts w:ascii="Times New Roman" w:hAnsi="Times New Roman" w:cs="Times New Roman"/>
          <w:b/>
          <w:sz w:val="28"/>
        </w:rPr>
        <w:t>контрольно-измерительных</w:t>
      </w:r>
      <w:proofErr w:type="spellEnd"/>
      <w:r w:rsidRPr="001848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8482F">
        <w:rPr>
          <w:rFonts w:ascii="Times New Roman" w:hAnsi="Times New Roman" w:cs="Times New Roman"/>
          <w:b/>
          <w:sz w:val="28"/>
        </w:rPr>
        <w:t>материалов</w:t>
      </w:r>
      <w:proofErr w:type="spellEnd"/>
    </w:p>
    <w:tbl>
      <w:tblPr>
        <w:tblStyle w:val="af1"/>
        <w:tblW w:w="9243" w:type="dxa"/>
        <w:tblLook w:val="04A0" w:firstRow="1" w:lastRow="0" w:firstColumn="1" w:lastColumn="0" w:noHBand="0" w:noVBand="1"/>
      </w:tblPr>
      <w:tblGrid>
        <w:gridCol w:w="1971"/>
        <w:gridCol w:w="7272"/>
      </w:tblGrid>
      <w:tr w:rsid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  <w:proofErr w:type="spellEnd"/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работа</w:t>
            </w:r>
            <w:proofErr w:type="spellEnd"/>
          </w:p>
          <w:p w:rsidR="0018482F" w:rsidRDefault="0018482F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482F" w:rsidRP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22.09.23</w:t>
            </w:r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Контрольная работа по теме «Кинематика»</w:t>
            </w:r>
          </w:p>
        </w:tc>
      </w:tr>
      <w:tr w:rsid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21.11.23</w:t>
            </w:r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Контрольная работа по темам «Динамика. Законы сохранения в механике»</w:t>
            </w:r>
          </w:p>
        </w:tc>
      </w:tr>
      <w:tr w:rsidR="0018482F" w:rsidRP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20.12.23</w:t>
            </w:r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«Основы молекулярно-кинетической теории»</w:t>
            </w:r>
          </w:p>
        </w:tc>
      </w:tr>
      <w:tr w:rsidR="0018482F" w:rsidRP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26.01.24</w:t>
            </w:r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Контрольная работа по теме «Основы термодинамики»</w:t>
            </w:r>
          </w:p>
        </w:tc>
      </w:tr>
      <w:tr w:rsidR="0018482F" w:rsidRP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03.04.24</w:t>
            </w:r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Контрольная работа по теме "Электростатика"</w:t>
            </w:r>
          </w:p>
        </w:tc>
      </w:tr>
      <w:tr w:rsidR="0018482F" w:rsidTr="00AE03B4">
        <w:tc>
          <w:tcPr>
            <w:tcW w:w="19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24.05.24</w:t>
            </w:r>
          </w:p>
        </w:tc>
        <w:tc>
          <w:tcPr>
            <w:tcW w:w="7271" w:type="dxa"/>
          </w:tcPr>
          <w:p w:rsidR="0018482F" w:rsidRDefault="0018482F" w:rsidP="00AE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Контрольная работа по теме «Постоянный электрический ток.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средах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8482F" w:rsidRDefault="0018482F" w:rsidP="0018482F"/>
    <w:p w:rsidR="0018482F" w:rsidRPr="0018482F" w:rsidRDefault="0018482F" w:rsidP="0018482F">
      <w:bookmarkStart w:id="12" w:name="_GoBack"/>
      <w:bookmarkEnd w:id="12"/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7765E9" w:rsidRDefault="0018482F">
      <w:pPr>
        <w:spacing w:after="0"/>
        <w:ind w:left="120"/>
        <w:rPr>
          <w:lang w:val="ru-RU"/>
        </w:rPr>
      </w:pPr>
      <w:r w:rsidRPr="001848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Физика, 10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Г.Я.,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</w:t>
      </w:r>
      <w:r>
        <w:rPr>
          <w:rFonts w:ascii="Times New Roman" w:hAnsi="Times New Roman"/>
          <w:color w:val="000000"/>
          <w:sz w:val="28"/>
          <w:lang w:val="ru-RU"/>
        </w:rPr>
        <w:t>Н.А.,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3" w:name="3a9386bb-e7ff-4ebc-8147-4f8d4a35ad83"/>
      <w:r>
        <w:rPr>
          <w:rFonts w:ascii="Times New Roman" w:hAnsi="Times New Roman"/>
          <w:color w:val="000000"/>
          <w:sz w:val="28"/>
          <w:lang w:val="ru-RU"/>
        </w:rPr>
        <w:t xml:space="preserve"> • Физика, 11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Б.Б.,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Чаругин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В.М. под редакцией Парфентьевой Н.А.,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65E9" w:rsidRDefault="0018482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765E9" w:rsidRDefault="0018482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765E9" w:rsidRDefault="0018482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65E9" w:rsidRDefault="0018482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А.П.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Рымкевич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Задачник «Физика 10-11» М: Дрофа 2002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Л.А.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Кирик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работы, Физика  10, 11, М: ИЛЕКСА - 2016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Перельман Я.И. Занимательная физика. Кн. 1,2- М.: Наука, 1986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Перельман Я.И. Знаете ли вы физику.- М.: Наука, 1986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Н.И. Зор</w:t>
      </w:r>
      <w:r>
        <w:rPr>
          <w:rFonts w:ascii="Times New Roman" w:hAnsi="Times New Roman"/>
          <w:color w:val="000000"/>
          <w:sz w:val="28"/>
          <w:lang w:val="ru-RU"/>
        </w:rPr>
        <w:t>ин Элективный курс «Методы решения физических задач» М: ВАКО – 200</w:t>
      </w:r>
      <w:bookmarkStart w:id="14" w:name="00a32ca0-efae-40a0-8719-4e0733f90a15"/>
      <w:bookmarkEnd w:id="14"/>
    </w:p>
    <w:p w:rsidR="007765E9" w:rsidRDefault="007765E9">
      <w:pPr>
        <w:spacing w:after="0" w:line="480" w:lineRule="auto"/>
        <w:ind w:left="120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7765E9" w:rsidRDefault="0018482F">
      <w:pPr>
        <w:spacing w:after="0"/>
        <w:ind w:left="120"/>
        <w:contextualSpacing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65E9" w:rsidRDefault="0018482F">
      <w:pPr>
        <w:spacing w:after="0"/>
        <w:ind w:left="120"/>
        <w:contextualSpacing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bf</w:t>
      </w:r>
      <w:r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pupil</w:t>
      </w:r>
      <w:r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=30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15" w:name="77f6c9bd-a056-4755-96aa-6aba8e5a5d8a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15"/>
    </w:p>
    <w:p w:rsidR="007765E9" w:rsidRPr="0018482F" w:rsidRDefault="0018482F">
      <w:pPr>
        <w:spacing w:after="0"/>
        <w:contextualSpacing/>
        <w:rPr>
          <w:rFonts w:ascii="Times New Roman" w:hAnsi="Times New Roman"/>
          <w:color w:val="000000"/>
          <w:sz w:val="28"/>
          <w:lang w:val="ru-RU"/>
        </w:rPr>
        <w:sectPr w:rsidR="007765E9" w:rsidRPr="0018482F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18482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videoteka</w:t>
      </w:r>
      <w:proofErr w:type="spellEnd"/>
      <w:r w:rsidRPr="0018482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18482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Start w:id="16" w:name="block-6924513"/>
      <w:bookmarkEnd w:id="16"/>
      <w:proofErr w:type="spellEnd"/>
    </w:p>
    <w:p w:rsidR="007765E9" w:rsidRDefault="0018482F">
      <w:pPr>
        <w:jc w:val="right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ru-RU"/>
        </w:rPr>
        <w:lastRenderedPageBreak/>
        <w:t>Приложение</w:t>
      </w:r>
    </w:p>
    <w:p w:rsidR="007765E9" w:rsidRDefault="0018482F">
      <w:pPr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ru-RU"/>
        </w:rPr>
        <w:t>Формы учета рабочей программы воспитания</w:t>
      </w:r>
    </w:p>
    <w:tbl>
      <w:tblPr>
        <w:tblStyle w:val="af1"/>
        <w:tblW w:w="9243" w:type="dxa"/>
        <w:tblLook w:val="04A0" w:firstRow="1" w:lastRow="0" w:firstColumn="1" w:lastColumn="0" w:noHBand="0" w:noVBand="1"/>
      </w:tblPr>
      <w:tblGrid>
        <w:gridCol w:w="985"/>
        <w:gridCol w:w="1268"/>
        <w:gridCol w:w="3639"/>
        <w:gridCol w:w="3351"/>
      </w:tblGrid>
      <w:tr w:rsidR="007765E9">
        <w:tc>
          <w:tcPr>
            <w:tcW w:w="984" w:type="dxa"/>
          </w:tcPr>
          <w:p w:rsidR="007765E9" w:rsidRDefault="0018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КТП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Наименование</w:t>
              </w:r>
              <w:proofErr w:type="spellEnd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мероприятия</w:t>
              </w:r>
              <w:proofErr w:type="spellEnd"/>
            </w:hyperlink>
          </w:p>
        </w:tc>
      </w:tr>
      <w:tr w:rsidR="007765E9" w:rsidRPr="0018482F">
        <w:tc>
          <w:tcPr>
            <w:tcW w:w="984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proofErr w:type="spellEnd"/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 (использование на уроках физических терминов)</w:t>
            </w:r>
          </w:p>
        </w:tc>
      </w:tr>
      <w:tr w:rsidR="007765E9" w:rsidRPr="0018482F">
        <w:tc>
          <w:tcPr>
            <w:tcW w:w="984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учителя. (Профориентация. 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И.Ньютона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765E9" w:rsidRPr="0018482F">
        <w:tc>
          <w:tcPr>
            <w:tcW w:w="984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 температура как мера средней кинетической энергии движения молекул. Уравнение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Клапейрона</w:t>
            </w:r>
            <w:proofErr w:type="spellEnd"/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добровольца (волонтера) в России (Использование знаний о тепловых явлениях в тру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дных походных условиях)</w:t>
            </w:r>
          </w:p>
        </w:tc>
      </w:tr>
      <w:tr w:rsidR="007765E9" w:rsidRPr="0018482F">
        <w:tc>
          <w:tcPr>
            <w:tcW w:w="984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Твёрдое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свойств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кристаллов. Жидкие кристаллы. Современные материалы.</w:t>
            </w:r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российской науки (развитие новых технологий в производстве)</w:t>
            </w:r>
          </w:p>
        </w:tc>
      </w:tr>
      <w:tr w:rsidR="007765E9" w:rsidRPr="0018482F">
        <w:tc>
          <w:tcPr>
            <w:tcW w:w="984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Проводники и диэлек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трики в электростатическом поле. Диэлектрическая проницаемость</w:t>
            </w:r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женский день (женщины-физики)</w:t>
            </w:r>
          </w:p>
        </w:tc>
      </w:tr>
      <w:tr w:rsidR="007765E9" w:rsidRPr="0018482F">
        <w:tc>
          <w:tcPr>
            <w:tcW w:w="984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68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3639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3351" w:type="dxa"/>
          </w:tcPr>
          <w:p w:rsidR="007765E9" w:rsidRDefault="0018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космонавтики (электрическое оснащение международной космической станции)</w:t>
            </w:r>
          </w:p>
        </w:tc>
      </w:tr>
    </w:tbl>
    <w:p w:rsidR="007765E9" w:rsidRDefault="007765E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765E9">
      <w:pgSz w:w="11906" w:h="16838"/>
      <w:pgMar w:top="1440" w:right="1440" w:bottom="1440" w:left="14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51D"/>
    <w:multiLevelType w:val="multilevel"/>
    <w:tmpl w:val="C784D10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5217AA"/>
    <w:multiLevelType w:val="multilevel"/>
    <w:tmpl w:val="26A26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B87774"/>
    <w:multiLevelType w:val="multilevel"/>
    <w:tmpl w:val="BE323C6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6611C55"/>
    <w:multiLevelType w:val="multilevel"/>
    <w:tmpl w:val="42B2013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A749CA"/>
    <w:multiLevelType w:val="multilevel"/>
    <w:tmpl w:val="310E3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65E9"/>
    <w:rsid w:val="0018482F"/>
    <w:rsid w:val="007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F430"/>
  <w15:docId w15:val="{AD4A3A7A-A0E0-4AC2-9EE3-9F651FC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0">
    <w:name w:val="List Paragraph"/>
    <w:basedOn w:val="a"/>
    <w:uiPriority w:val="34"/>
    <w:qFormat/>
    <w:rsid w:val="003C799A"/>
    <w:pPr>
      <w:ind w:left="720"/>
      <w:contextualSpacing/>
    </w:pPr>
    <w:rPr>
      <w:lang w:val="ru-RU"/>
    </w:r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26" Type="http://schemas.openxmlformats.org/officeDocument/2006/relationships/hyperlink" Target="https://m.edsoo.ru/ff0c3f76" TargetMode="External"/><Relationship Id="rId39" Type="http://schemas.openxmlformats.org/officeDocument/2006/relationships/hyperlink" Target="https://m.edsoo.ru/ff0c5efc" TargetMode="External"/><Relationship Id="rId21" Type="http://schemas.openxmlformats.org/officeDocument/2006/relationships/hyperlink" Target="https://m.edsoo.ru/ff0c3be8" TargetMode="External"/><Relationship Id="rId34" Type="http://schemas.openxmlformats.org/officeDocument/2006/relationships/hyperlink" Target="https://m.edsoo.ru/ff0c4fde" TargetMode="External"/><Relationship Id="rId42" Type="http://schemas.openxmlformats.org/officeDocument/2006/relationships/hyperlink" Target="https://m.edsoo.ru/ff0c5c36" TargetMode="External"/><Relationship Id="rId47" Type="http://schemas.openxmlformats.org/officeDocument/2006/relationships/hyperlink" Target="https://m.edsoo.ru/ff0c6708" TargetMode="External"/><Relationship Id="rId50" Type="http://schemas.openxmlformats.org/officeDocument/2006/relationships/hyperlink" Target="https://m.edsoo.ru/ff0c6ce4" TargetMode="External"/><Relationship Id="rId55" Type="http://schemas.openxmlformats.org/officeDocument/2006/relationships/hyperlink" Target="https://m.edsoo.ru/ff0c72c0" TargetMode="External"/><Relationship Id="rId63" Type="http://schemas.openxmlformats.org/officeDocument/2006/relationships/hyperlink" Target="https://m.edsoo.ru/ff0c86fc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d00" TargetMode="External"/><Relationship Id="rId32" Type="http://schemas.openxmlformats.org/officeDocument/2006/relationships/hyperlink" Target="https://m.edsoo.ru/ff0c4b74" TargetMode="External"/><Relationship Id="rId37" Type="http://schemas.openxmlformats.org/officeDocument/2006/relationships/hyperlink" Target="https://m.edsoo.ru/ff0c5952" TargetMode="External"/><Relationship Id="rId40" Type="http://schemas.openxmlformats.org/officeDocument/2006/relationships/hyperlink" Target="https://m.edsoo.ru/ff0c6230" TargetMode="External"/><Relationship Id="rId45" Type="http://schemas.openxmlformats.org/officeDocument/2006/relationships/hyperlink" Target="https://m.edsoo.ru/ff0c64d8" TargetMode="External"/><Relationship Id="rId53" Type="http://schemas.openxmlformats.org/officeDocument/2006/relationships/hyperlink" Target="https://m.edsoo.ru/ff0c7018" TargetMode="External"/><Relationship Id="rId58" Type="http://schemas.openxmlformats.org/officeDocument/2006/relationships/hyperlink" Target="https://m.edsoo.ru/ff0c7838" TargetMode="External"/><Relationship Id="rId66" Type="http://schemas.openxmlformats.org/officeDocument/2006/relationships/hyperlink" Target="https://m.edsoo.ru/ff0c8f6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3d6" TargetMode="External"/><Relationship Id="rId36" Type="http://schemas.openxmlformats.org/officeDocument/2006/relationships/hyperlink" Target="https://m.edsoo.ru/ff0c570e" TargetMode="External"/><Relationship Id="rId49" Type="http://schemas.openxmlformats.org/officeDocument/2006/relationships/hyperlink" Target="https://m.edsoo.ru/ff0c6bcc" TargetMode="External"/><Relationship Id="rId57" Type="http://schemas.openxmlformats.org/officeDocument/2006/relationships/hyperlink" Target="https://m.edsoo.ru/ff0c74f0" TargetMode="External"/><Relationship Id="rId61" Type="http://schemas.openxmlformats.org/officeDocument/2006/relationships/hyperlink" Target="https://m.edsoo.ru/ff0c82ba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9cc" TargetMode="External"/><Relationship Id="rId31" Type="http://schemas.openxmlformats.org/officeDocument/2006/relationships/hyperlink" Target="https://m.edsoo.ru/ff0c478c" TargetMode="External"/><Relationship Id="rId44" Type="http://schemas.openxmlformats.org/officeDocument/2006/relationships/hyperlink" Target="https://m.edsoo.ru/ff0c63b6" TargetMode="External"/><Relationship Id="rId52" Type="http://schemas.openxmlformats.org/officeDocument/2006/relationships/hyperlink" Target="https://m.edsoo.ru/ff0c6f00" TargetMode="External"/><Relationship Id="rId60" Type="http://schemas.openxmlformats.org/officeDocument/2006/relationships/hyperlink" Target="https://m.edsoo.ru/ff0c84ae" TargetMode="External"/><Relationship Id="rId65" Type="http://schemas.openxmlformats.org/officeDocument/2006/relationships/hyperlink" Target="https://m.edsoo.ru/ff0c8a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41a6" TargetMode="External"/><Relationship Id="rId30" Type="http://schemas.openxmlformats.org/officeDocument/2006/relationships/hyperlink" Target="https://m.edsoo.ru/ff0c461a" TargetMode="External"/><Relationship Id="rId35" Type="http://schemas.openxmlformats.org/officeDocument/2006/relationships/hyperlink" Target="https://m.edsoo.ru/ff0c511e" TargetMode="External"/><Relationship Id="rId43" Type="http://schemas.openxmlformats.org/officeDocument/2006/relationships/hyperlink" Target="https://m.edsoo.ru/ff0c6a50" TargetMode="External"/><Relationship Id="rId48" Type="http://schemas.openxmlformats.org/officeDocument/2006/relationships/hyperlink" Target="https://m.edsoo.ru/ff0c6820" TargetMode="External"/><Relationship Id="rId56" Type="http://schemas.openxmlformats.org/officeDocument/2006/relationships/hyperlink" Target="https://m.edsoo.ru/ff0c6bcc" TargetMode="External"/><Relationship Id="rId64" Type="http://schemas.openxmlformats.org/officeDocument/2006/relationships/hyperlink" Target="https://m.edsoo.ru/ff0c88b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df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e18" TargetMode="External"/><Relationship Id="rId33" Type="http://schemas.openxmlformats.org/officeDocument/2006/relationships/hyperlink" Target="https://m.edsoo.ru/ff0c4dc2" TargetMode="External"/><Relationship Id="rId38" Type="http://schemas.openxmlformats.org/officeDocument/2006/relationships/hyperlink" Target="https://m.edsoo.ru/ff0c5c36" TargetMode="External"/><Relationship Id="rId46" Type="http://schemas.openxmlformats.org/officeDocument/2006/relationships/hyperlink" Target="https://m.edsoo.ru/ff0c65f0" TargetMode="External"/><Relationship Id="rId59" Type="http://schemas.openxmlformats.org/officeDocument/2006/relationships/hyperlink" Target="https://m.edsoo.ru/ff0c7ae0" TargetMode="External"/><Relationship Id="rId67" Type="http://schemas.openxmlformats.org/officeDocument/2006/relationships/hyperlink" Target="./134%20&#1060;&#1077;&#1076;%20&#1082;&#1072;&#1083;&#1077;&#1085;&#1083;%20&#1087;&#1083;&#1072;&#1085;%20&#1042;&#1056;%20&#1057;&#1054;&#1054;.doc" TargetMode="External"/><Relationship Id="rId20" Type="http://schemas.openxmlformats.org/officeDocument/2006/relationships/hyperlink" Target="https://m.edsoo.ru/ff0c3ada" TargetMode="External"/><Relationship Id="rId41" Type="http://schemas.openxmlformats.org/officeDocument/2006/relationships/hyperlink" Target="https://m.edsoo.ru/ff0c600a" TargetMode="External"/><Relationship Id="rId54" Type="http://schemas.openxmlformats.org/officeDocument/2006/relationships/hyperlink" Target="https://m.edsoo.ru/ff0c7126" TargetMode="External"/><Relationship Id="rId62" Type="http://schemas.openxmlformats.org/officeDocument/2006/relationships/hyperlink" Target="https://m.edsoo.ru/ff0c8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10770</Words>
  <Characters>61391</Characters>
  <Application>Microsoft Office Word</Application>
  <DocSecurity>0</DocSecurity>
  <Lines>511</Lines>
  <Paragraphs>144</Paragraphs>
  <ScaleCrop>false</ScaleCrop>
  <Company>SPecialiST RePack</Company>
  <LinksUpToDate>false</LinksUpToDate>
  <CharactersWithSpaces>72017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15</cp:revision>
  <dcterms:created xsi:type="dcterms:W3CDTF">2023-09-08T12:21:00Z</dcterms:created>
  <dcterms:modified xsi:type="dcterms:W3CDTF">2023-09-30T11:57:00Z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